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BBC3B" w14:textId="77777777" w:rsidR="004D2DA4" w:rsidRDefault="004D2DA4" w:rsidP="004D2DA4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Corbel" w:hAnsi="Corbel" w:cs="Calibri"/>
        </w:rPr>
        <w:t>Załącznik nr 1.5 do Zarządzenia Rektora UR nr 61/2025</w:t>
      </w:r>
    </w:p>
    <w:p w14:paraId="45E10A29" w14:textId="77777777" w:rsidR="004D2DA4" w:rsidRDefault="004D2DA4" w:rsidP="004D2DA4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654FA1DB" w14:textId="77777777" w:rsidR="004D2DA4" w:rsidRDefault="004D2DA4" w:rsidP="004D2DA4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b/>
          <w:bCs/>
          <w:i/>
          <w:iCs/>
          <w:smallCaps/>
        </w:rPr>
        <w:t>2025-2030</w:t>
      </w:r>
    </w:p>
    <w:p w14:paraId="3B013C08" w14:textId="77777777" w:rsidR="004D2DA4" w:rsidRDefault="004D2DA4" w:rsidP="004D2D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968C0D8" w14:textId="77777777" w:rsidR="004D2DA4" w:rsidRDefault="004D2DA4" w:rsidP="004D2DA4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Rok akademicki 2026/2027,2027/2028</w:t>
      </w:r>
    </w:p>
    <w:p w14:paraId="02BAF251" w14:textId="77777777" w:rsidR="004D2DA4" w:rsidRDefault="004D2DA4" w:rsidP="004D2DA4">
      <w:pPr>
        <w:spacing w:after="0" w:line="240" w:lineRule="auto"/>
        <w:rPr>
          <w:rFonts w:ascii="Corbel" w:hAnsi="Corbel"/>
        </w:rPr>
      </w:pPr>
    </w:p>
    <w:p w14:paraId="58EECAB7" w14:textId="77777777" w:rsidR="004D2DA4" w:rsidRDefault="004D2DA4" w:rsidP="004D2D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4D2DA4" w14:paraId="1F6FFAF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3BEA6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5D3ED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4D2DA4" w14:paraId="1263295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EE10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99DA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D2DA4" w14:paraId="20AEAF2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0290" w14:textId="77777777" w:rsidR="004D2DA4" w:rsidRDefault="004D2DA4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004A2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D2DA4" w14:paraId="2BF34BE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D9C8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CC876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D2DA4" w14:paraId="7E5F50B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3D27B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E924D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4D2DA4" w14:paraId="1EA111B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9486A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BD7C2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D2DA4" w14:paraId="5B3C345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0E20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9746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D2DA4" w14:paraId="2CD7E4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1CF1E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38AFD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D2DA4" w14:paraId="0DAA05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AAA5C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7C44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4D2DA4" w14:paraId="24B5D61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041A7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38FF0" w14:textId="77777777" w:rsidR="004D2DA4" w:rsidRDefault="004D2DA4" w:rsidP="004D2DA4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4D2DA4" w14:paraId="0F7C08C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D30B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75106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4D2DA4" w14:paraId="419D628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8A915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63B8" w14:textId="77777777" w:rsidR="004D2DA4" w:rsidRDefault="004D2DA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  <w:tr w:rsidR="004D2DA4" w14:paraId="3FE532F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AE42F" w14:textId="77777777" w:rsidR="004D2DA4" w:rsidRDefault="004D2DA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0CFEA" w14:textId="77777777" w:rsidR="004D2DA4" w:rsidRDefault="004D2DA4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prof. dr hab. </w:t>
            </w:r>
            <w:proofErr w:type="spellStart"/>
            <w:r>
              <w:rPr>
                <w:rFonts w:ascii="Corbel" w:hAnsi="Corbel"/>
              </w:rPr>
              <w:t>Liliya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gramStart"/>
            <w:r>
              <w:rPr>
                <w:rFonts w:ascii="Corbel" w:hAnsi="Corbel"/>
              </w:rPr>
              <w:t>Morska,  dr</w:t>
            </w:r>
            <w:proofErr w:type="gramEnd"/>
            <w:r>
              <w:rPr>
                <w:rFonts w:ascii="Corbel" w:hAnsi="Corbel"/>
              </w:rPr>
              <w:t xml:space="preserve"> Magdalena </w:t>
            </w:r>
            <w:proofErr w:type="spellStart"/>
            <w:proofErr w:type="gramStart"/>
            <w:r>
              <w:rPr>
                <w:rFonts w:ascii="Corbel" w:hAnsi="Corbel"/>
              </w:rPr>
              <w:t>Wasylewicz</w:t>
            </w:r>
            <w:proofErr w:type="spellEnd"/>
            <w:r>
              <w:rPr>
                <w:rFonts w:ascii="Corbel" w:hAnsi="Corbel"/>
              </w:rPr>
              <w:t>,  mgr</w:t>
            </w:r>
            <w:proofErr w:type="gramEnd"/>
            <w:r>
              <w:rPr>
                <w:rFonts w:ascii="Corbel" w:hAnsi="Corbel"/>
              </w:rPr>
              <w:t xml:space="preserve"> Maria Cesarz</w:t>
            </w:r>
          </w:p>
        </w:tc>
      </w:tr>
    </w:tbl>
    <w:p w14:paraId="56E17B08" w14:textId="77777777" w:rsidR="004D2DA4" w:rsidRDefault="004D2DA4" w:rsidP="004D2DA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339D66C" w14:textId="77777777" w:rsidR="004D2DA4" w:rsidRDefault="004D2DA4" w:rsidP="004D2DA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CE3B204" w14:textId="77777777" w:rsidR="004D2DA4" w:rsidRDefault="004D2DA4" w:rsidP="004D2DA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4D2DA4" w14:paraId="00EB3AAC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39EA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87A697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CDDE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C7D6A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1516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D511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FD28D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D6248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0560C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1E7CC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643FD" w14:textId="77777777" w:rsidR="004D2DA4" w:rsidRDefault="004D2DA4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D2DA4" w14:paraId="36C7327C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9267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B62EB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AD14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2E50E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A2F9D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17898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41E6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8F6DD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33BC1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808D3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4D2DA4" w14:paraId="7B354D35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A2DB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5CF1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63190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83B01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7019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6E02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A378B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89CA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FF05D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4F26E" w14:textId="77777777" w:rsidR="004D2DA4" w:rsidRDefault="004D2DA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6DFF5FF" w14:textId="77777777" w:rsidR="004D2DA4" w:rsidRDefault="004D2DA4" w:rsidP="004D2D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ED0856" w14:textId="77777777" w:rsidR="004D2DA4" w:rsidRDefault="004D2DA4" w:rsidP="004D2DA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6596C5" w14:textId="77777777" w:rsidR="004D2DA4" w:rsidRDefault="004D2DA4" w:rsidP="004D2DA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C55E100" w14:textId="77777777" w:rsidR="004D2DA4" w:rsidRDefault="004D2DA4" w:rsidP="004D2DA4">
      <w:pPr>
        <w:spacing w:after="0" w:line="240" w:lineRule="auto"/>
        <w:rPr>
          <w:rFonts w:ascii="Corbel" w:hAnsi="Corbel"/>
          <w:b/>
          <w:bCs/>
          <w:u w:val="single"/>
        </w:rPr>
      </w:pPr>
      <w:r>
        <w:rPr>
          <w:rFonts w:ascii="Wingdings 2" w:eastAsia="Wingdings 2" w:hAnsi="Wingdings 2" w:cs="Wingdings 2"/>
        </w:rPr>
        <w:t></w:t>
      </w:r>
      <w:r>
        <w:rPr>
          <w:rFonts w:ascii="Corbel" w:hAnsi="Corbel"/>
        </w:rPr>
        <w:t xml:space="preserve"> </w:t>
      </w:r>
      <w:r>
        <w:rPr>
          <w:rFonts w:ascii="Corbel" w:hAnsi="Corbel"/>
          <w:b/>
          <w:bCs/>
          <w:u w:val="single"/>
        </w:rPr>
        <w:t xml:space="preserve">zajęcia w formie tradycyjnej </w:t>
      </w:r>
    </w:p>
    <w:p w14:paraId="15A5AA40" w14:textId="77777777" w:rsidR="004D2DA4" w:rsidRDefault="004D2DA4" w:rsidP="004D2DA4">
      <w:pPr>
        <w:spacing w:after="0" w:line="240" w:lineRule="auto"/>
        <w:rPr>
          <w:rFonts w:ascii="Corbel" w:hAnsi="Corbel"/>
          <w:b/>
          <w:bCs/>
          <w:u w:val="single"/>
        </w:rPr>
      </w:pPr>
      <w:r>
        <w:rPr>
          <w:rFonts w:ascii="Corbel" w:hAnsi="Corbel"/>
          <w:b/>
          <w:bCs/>
        </w:rPr>
        <w:t>z</w:t>
      </w:r>
      <w:r>
        <w:rPr>
          <w:rFonts w:ascii="Corbel" w:hAnsi="Corbel"/>
        </w:rPr>
        <w:t>ajęcia realizowane z wykorzystaniem metod i technik kształcenia na odległość</w:t>
      </w:r>
    </w:p>
    <w:p w14:paraId="0F810649" w14:textId="77777777" w:rsidR="004D2DA4" w:rsidRDefault="004D2DA4" w:rsidP="004D2DA4">
      <w:pPr>
        <w:pStyle w:val="Punktygwne"/>
        <w:spacing w:before="0" w:after="0"/>
        <w:rPr>
          <w:rFonts w:ascii="Corbel" w:hAnsi="Corbel"/>
          <w:szCs w:val="24"/>
        </w:rPr>
      </w:pPr>
    </w:p>
    <w:p w14:paraId="63DAD85D" w14:textId="77777777" w:rsidR="004D2DA4" w:rsidRDefault="004D2DA4" w:rsidP="004D2DA4">
      <w:pPr>
        <w:rPr>
          <w:rFonts w:ascii="Corbel" w:hAnsi="Corbel"/>
          <w:b/>
          <w:bCs/>
        </w:rPr>
      </w:pPr>
      <w:r>
        <w:rPr>
          <w:rFonts w:ascii="Corbel" w:hAnsi="Corbel"/>
        </w:rPr>
        <w:t xml:space="preserve">1.3 </w:t>
      </w:r>
      <w:r>
        <w:tab/>
      </w:r>
      <w:r>
        <w:rPr>
          <w:rFonts w:ascii="Corbel" w:hAnsi="Corbel"/>
        </w:rPr>
        <w:t xml:space="preserve">Forma zaliczenia przedmiotu (z toku): </w:t>
      </w:r>
      <w:r>
        <w:rPr>
          <w:rFonts w:ascii="Corbel" w:hAnsi="Corbel"/>
          <w:b/>
          <w:bCs/>
        </w:rPr>
        <w:t>EGZAMIN</w:t>
      </w:r>
    </w:p>
    <w:p w14:paraId="5DAB4A50" w14:textId="77777777" w:rsidR="004D2DA4" w:rsidRDefault="004D2DA4" w:rsidP="004D2DA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D2DA4" w14:paraId="5F062ED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D9CC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Wiedza z zakresu podstaw pedagogiki i psychologii ogólnej.</w:t>
            </w:r>
          </w:p>
        </w:tc>
      </w:tr>
    </w:tbl>
    <w:p w14:paraId="0B3EDB40" w14:textId="77777777" w:rsidR="004D2DA4" w:rsidRDefault="004D2DA4" w:rsidP="004D2DA4">
      <w:pPr>
        <w:pStyle w:val="Punktygwne"/>
        <w:spacing w:before="0" w:after="0"/>
        <w:rPr>
          <w:rFonts w:ascii="Corbel" w:hAnsi="Corbel"/>
          <w:szCs w:val="24"/>
        </w:rPr>
      </w:pPr>
    </w:p>
    <w:p w14:paraId="7E5706D3" w14:textId="77777777" w:rsidR="004D2DA4" w:rsidRDefault="004D2DA4" w:rsidP="004D2DA4">
      <w:pPr>
        <w:pStyle w:val="Punktygwne"/>
        <w:spacing w:before="0" w:after="0"/>
        <w:rPr>
          <w:rFonts w:ascii="Corbel" w:hAnsi="Corbel"/>
          <w:szCs w:val="24"/>
        </w:rPr>
      </w:pPr>
    </w:p>
    <w:p w14:paraId="056DD921" w14:textId="77777777" w:rsidR="004D2DA4" w:rsidRDefault="004D2DA4" w:rsidP="004D2DA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3. cele, efekty uczenia się, treści Programowe i stosowane metody Dydaktyczne</w:t>
      </w:r>
    </w:p>
    <w:p w14:paraId="622F8746" w14:textId="77777777" w:rsidR="004D2DA4" w:rsidRDefault="004D2DA4" w:rsidP="004D2DA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46582C9" w14:textId="77777777" w:rsidR="004D2DA4" w:rsidRDefault="004D2DA4" w:rsidP="004D2DA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4D2DA4" w14:paraId="032D06F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4A9C" w14:textId="77777777" w:rsidR="004D2DA4" w:rsidRDefault="004D2DA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2A9A" w14:textId="77777777" w:rsidR="004D2DA4" w:rsidRDefault="004D2DA4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 pedagogiki, z jej terminologią, z współczesnymi przeobrażeniami paradygmatycznymi w pedagogice wczesnoszkolnej w perspektywie interdyscyplinarnej: psychologicznej, pedagogicznej, socjologicznej, aksjologicznej z uwzględnieniem różnych koncepcji dziecka i dzieciństwa</w:t>
            </w:r>
          </w:p>
        </w:tc>
      </w:tr>
      <w:tr w:rsidR="004D2DA4" w14:paraId="7C988B1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6A2C" w14:textId="77777777" w:rsidR="004D2DA4" w:rsidRDefault="004D2DA4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60849" w14:textId="77777777" w:rsidR="004D2DA4" w:rsidRDefault="004D2DA4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edukacyjnych dla dzieci w młodszym wieku szkolnym</w:t>
            </w:r>
          </w:p>
        </w:tc>
      </w:tr>
      <w:tr w:rsidR="004D2DA4" w14:paraId="23DB193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D08DE" w14:textId="77777777" w:rsidR="004D2DA4" w:rsidRDefault="004D2DA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9CFF1" w14:textId="77777777" w:rsidR="004D2DA4" w:rsidRDefault="004D2DA4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4D2DA4" w14:paraId="2063FC4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3E49C" w14:textId="77777777" w:rsidR="004D2DA4" w:rsidRDefault="004D2DA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60CC0" w14:textId="77777777" w:rsidR="004D2DA4" w:rsidRDefault="004D2DA4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wykorzystaniem oceniania wspierającego rozwój uczniów oraz z zastosowaniem innowacyjnych koncepcji pedagogicznych</w:t>
            </w:r>
          </w:p>
        </w:tc>
      </w:tr>
      <w:tr w:rsidR="004D2DA4" w14:paraId="1C9C4C6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2F056" w14:textId="77777777" w:rsidR="004D2DA4" w:rsidRDefault="004D2DA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EF54" w14:textId="77777777" w:rsidR="004D2DA4" w:rsidRDefault="004D2DA4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4D2DA4" w14:paraId="50EC8CE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9C15" w14:textId="77777777" w:rsidR="004D2DA4" w:rsidRDefault="004D2DA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CAB18" w14:textId="77777777" w:rsidR="004D2DA4" w:rsidRDefault="004D2DA4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1DE6B4A4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6ACC3EE" w14:textId="77777777" w:rsidR="004D2DA4" w:rsidRDefault="004D2DA4" w:rsidP="004D2DA4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1CE55ED3" w14:textId="77777777" w:rsidR="004D2DA4" w:rsidRDefault="004D2DA4" w:rsidP="004D2DA4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89"/>
        <w:gridCol w:w="5533"/>
        <w:gridCol w:w="1832"/>
      </w:tblGrid>
      <w:tr w:rsidR="004D2DA4" w14:paraId="7EF75DE6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8491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 (efekt uczenia się)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8631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E5A3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Odniesienie do </w:t>
            </w:r>
            <w:proofErr w:type="gramStart"/>
            <w:r>
              <w:rPr>
                <w:rFonts w:ascii="Corbel" w:hAnsi="Corbel"/>
              </w:rPr>
              <w:t>efektów  kierunkowych</w:t>
            </w:r>
            <w:proofErr w:type="gramEnd"/>
            <w:r>
              <w:rPr>
                <w:rFonts w:ascii="Corbel" w:hAnsi="Corbel"/>
              </w:rPr>
              <w:t xml:space="preserve">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4D2DA4" w14:paraId="0A4DE5B7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4FE4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CA1A" w14:textId="77777777" w:rsidR="004D2DA4" w:rsidRDefault="004D2DA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Student:</w:t>
            </w:r>
          </w:p>
          <w:p w14:paraId="43510D0E" w14:textId="77777777" w:rsidR="004D2DA4" w:rsidRDefault="004D2DA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pedagogikę wczesnoszkolną jako subdyscyplinę pedagogiki, posługując się specyficzną dla pedagogiki wczesnoszkolnej terminologią, wyjaśni współczesne przeobrażenia paradygmatyczne w pedagogice wczesnoszkolnej z odniesieniem do różnych koncepcji dziecka i dzieciństwa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EA21D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4D2DA4" w14:paraId="50D4EEAC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5347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B4AA" w14:textId="77777777" w:rsidR="004D2DA4" w:rsidRDefault="004D2DA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Określi cele i zasady funkcjonowania publicznych i niepublicznych (w tym alternatywnych form) instytucji edukacyjnych dla dzieci w młodszym wieku szkolnym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CD0DA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4D2DA4" w14:paraId="76AB3A3C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0E29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EDEB" w14:textId="77777777" w:rsidR="004D2DA4" w:rsidRDefault="004D2DA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proces dydaktyczno-wychowawczy w edukacji wczesnoszkolnej, podstawowe strategie nauczania-uczenia się, sposób formułowania celów edukacyjnych oraz dobór metod i form pracy skierowanych na realizację przyjętych celów.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044F7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15B25D1F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4D2DA4" w14:paraId="4FF2C396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170B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D598" w14:textId="77777777" w:rsidR="004D2DA4" w:rsidRDefault="004D2DA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oraz wykorzystując metodę oceniania wspierającego rozwój ucznia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4DE78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14:paraId="1077688E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4D2DA4" w14:paraId="48061F29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2D95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69AC" w14:textId="77777777" w:rsidR="004D2DA4" w:rsidRDefault="004D2DA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Zaprojektuje przebieg spotkania nauczyciela z rodzicami/opiekunami uczniów; z innymi specjalistami; przedstawi przykłady organizowania współpracy w grupie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BC55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14:paraId="2A66E258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  <w:tr w:rsidR="004D2DA4" w14:paraId="142BAAF8" w14:textId="77777777" w:rsidTr="00BD501A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55E4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D82D" w14:textId="77777777" w:rsidR="004D2DA4" w:rsidRDefault="004D2DA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73A12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14:paraId="6A4AAB42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8E189" w14:textId="77777777" w:rsidR="004D2DA4" w:rsidRDefault="004D2DA4" w:rsidP="004D2DA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D112772" w14:textId="77777777" w:rsidR="004D2DA4" w:rsidRDefault="004D2DA4" w:rsidP="004D2DA4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 xml:space="preserve">Problematyka wykładu </w:t>
      </w:r>
    </w:p>
    <w:p w14:paraId="16234916" w14:textId="77777777" w:rsidR="004D2DA4" w:rsidRDefault="004D2DA4" w:rsidP="004D2DA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D2DA4" w14:paraId="372DAC9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9074" w14:textId="77777777" w:rsidR="004D2DA4" w:rsidRDefault="004D2DA4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4D2DA4" w14:paraId="01DAB264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5599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Pedagogika wczesnoszkolna jako nauka. Przedmiot, zadania, podstawowe pojęcia pedagogiki wczesnoszkolnej, jej powiązania z innymi dyscyplinami naukowymi.</w:t>
            </w:r>
          </w:p>
        </w:tc>
      </w:tr>
      <w:tr w:rsidR="004D2DA4" w14:paraId="48038922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57B5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edukacyjny w Polsce – klasy 1-3 szkoły podstawowej – cele, zadania, warunki funkcjonowania, edukacja w szkołach publicznych i niepublicznych, dokumentacja oświatowa</w:t>
            </w:r>
          </w:p>
        </w:tc>
      </w:tr>
      <w:tr w:rsidR="004D2DA4" w14:paraId="761D9F3D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A7AE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edukacji wczesnoszkolnej – cele, metody, formy organizacyjne, środki dydaktyczne, zasady dydaktyczne</w:t>
            </w:r>
          </w:p>
        </w:tc>
      </w:tr>
      <w:tr w:rsidR="004D2DA4" w14:paraId="796D3DBB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EFFA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współczesne modele i koncepcje pedagogiczne.</w:t>
            </w:r>
          </w:p>
        </w:tc>
      </w:tr>
      <w:tr w:rsidR="004D2DA4" w14:paraId="0FA843AB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2F0F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20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Konstruktywizm i </w:t>
            </w:r>
            <w:proofErr w:type="spellStart"/>
            <w:r>
              <w:rPr>
                <w:rFonts w:ascii="Corbel" w:hAnsi="Corbel"/>
              </w:rPr>
              <w:t>kognitywizm</w:t>
            </w:r>
            <w:proofErr w:type="spellEnd"/>
            <w:r>
              <w:rPr>
                <w:rFonts w:ascii="Corbel" w:hAnsi="Corbel"/>
              </w:rPr>
              <w:t xml:space="preserve"> w edukacji wczesnoszkolnej.</w:t>
            </w:r>
          </w:p>
        </w:tc>
      </w:tr>
      <w:tr w:rsidR="004D2DA4" w14:paraId="2C9BE2BC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BC48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20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Komunikacja w edukacji wczesnoszkolnej - współpraca z rodzicami i uczniami, organizacja spotkań klasowych</w:t>
            </w:r>
          </w:p>
        </w:tc>
      </w:tr>
      <w:tr w:rsidR="004D2DA4" w14:paraId="48050871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1232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Koncepcja partnerstwa edukacyjnego. Trójpodmiotowość w relacjach wychowawczych.</w:t>
            </w:r>
          </w:p>
        </w:tc>
      </w:tr>
      <w:tr w:rsidR="004D2DA4" w14:paraId="1B5DEE92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AFB2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20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Adaptacja ucznia w szkole.</w:t>
            </w:r>
          </w:p>
        </w:tc>
      </w:tr>
      <w:tr w:rsidR="004D2DA4" w14:paraId="042ECCD0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25A3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Integracja zespołu klasowego, klimat klasy.</w:t>
            </w:r>
          </w:p>
        </w:tc>
      </w:tr>
      <w:tr w:rsidR="004D2DA4" w14:paraId="0707F995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FEF0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Nauczyciel edukacji wczesnoszkolnej – jego cechy osobowe, kompetencje i rola w rozwijaniu postaw i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uczniów</w:t>
            </w:r>
          </w:p>
        </w:tc>
      </w:tr>
      <w:tr w:rsidR="004D2DA4" w14:paraId="5B4F3D57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8C0A" w14:textId="77777777" w:rsidR="004D2DA4" w:rsidRDefault="004D2DA4" w:rsidP="004D2D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na ład klasowy, porządek i sprawne działanie; wybrane teorie: kierowania, przywództwa i interwencji niedyrektywnej.</w:t>
            </w:r>
          </w:p>
        </w:tc>
      </w:tr>
    </w:tbl>
    <w:p w14:paraId="09F1070E" w14:textId="77777777" w:rsidR="004D2DA4" w:rsidRDefault="004D2DA4" w:rsidP="004D2DA4">
      <w:pPr>
        <w:spacing w:after="0" w:line="240" w:lineRule="auto"/>
        <w:rPr>
          <w:rFonts w:ascii="Corbel" w:hAnsi="Corbel"/>
        </w:rPr>
      </w:pPr>
    </w:p>
    <w:p w14:paraId="7EA84C65" w14:textId="77777777" w:rsidR="004D2DA4" w:rsidRDefault="004D2DA4" w:rsidP="004D2DA4">
      <w:pPr>
        <w:spacing w:after="0" w:line="240" w:lineRule="auto"/>
        <w:rPr>
          <w:rFonts w:ascii="Corbel" w:hAnsi="Corbel"/>
        </w:rPr>
      </w:pPr>
    </w:p>
    <w:p w14:paraId="1987B442" w14:textId="77777777" w:rsidR="004D2DA4" w:rsidRDefault="004D2DA4" w:rsidP="004D2DA4">
      <w:pPr>
        <w:spacing w:after="0" w:line="240" w:lineRule="auto"/>
        <w:rPr>
          <w:rFonts w:ascii="Corbel" w:hAnsi="Corbel"/>
        </w:rPr>
      </w:pPr>
    </w:p>
    <w:p w14:paraId="061AFB4E" w14:textId="77777777" w:rsidR="004D2DA4" w:rsidRDefault="004D2DA4" w:rsidP="004D2DA4">
      <w:pPr>
        <w:pStyle w:val="Akapitzlist"/>
        <w:numPr>
          <w:ilvl w:val="0"/>
          <w:numId w:val="9"/>
        </w:numPr>
        <w:spacing w:after="20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D2DA4" w14:paraId="0FA7CB2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A312" w14:textId="77777777" w:rsidR="004D2DA4" w:rsidRDefault="004D2DA4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4D2DA4" w14:paraId="72C595A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2476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Gotowość szkolna/dojrzałość szkolna. Obowiązek szkolny. Analiza testów do badania gotowości szkolnej uczniów.</w:t>
            </w:r>
          </w:p>
        </w:tc>
      </w:tr>
      <w:tr w:rsidR="004D2DA4" w14:paraId="4DDE564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6996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Adaptacja dziecka w szkole – program zajęć adaptacyjnych</w:t>
            </w:r>
          </w:p>
        </w:tc>
      </w:tr>
      <w:tr w:rsidR="004D2DA4" w14:paraId="4FC6FCC8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4013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20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Integracja zespołu klasowego – projektowanie gier i zabaw integracyjnych w klasach 1-3.</w:t>
            </w:r>
          </w:p>
        </w:tc>
      </w:tr>
      <w:tr w:rsidR="004D2DA4" w14:paraId="64DCD7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635E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Podręczniki w edukacji wczesnoszkolnej – dyskusja nad ich wykorzystaniem, alternatywne sposoby pracy bez podręcznika.</w:t>
            </w:r>
          </w:p>
        </w:tc>
      </w:tr>
      <w:tr w:rsidR="004D2DA4" w14:paraId="4C5BA943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647C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Kontrola, samokontrola, ocena i samoocena w edukacji wczesnoszkolnej. Wykorzystanie oceniania kształtującego w klasach 1-3.</w:t>
            </w:r>
          </w:p>
        </w:tc>
      </w:tr>
      <w:tr w:rsidR="004D2DA4" w14:paraId="0D0DB180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3C5D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Analiza ocen opisowych oraz próby redagowania bieżącej i </w:t>
            </w:r>
            <w:proofErr w:type="spellStart"/>
            <w:r>
              <w:rPr>
                <w:rFonts w:ascii="Corbel" w:hAnsi="Corbel"/>
              </w:rPr>
              <w:t>końcoworocznej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4D2DA4" w14:paraId="1DAAE6B3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3CC3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20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scenariuszy zajęć zintegrowanych.</w:t>
            </w:r>
          </w:p>
        </w:tc>
      </w:tr>
      <w:tr w:rsidR="004D2DA4" w14:paraId="68A41BCA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1D0C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20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scenariusza zajęć zintegrowanych w klasach 1-3, uwzględniających metody aktywizujące, elementy oceniania kształtującego i pracę w grupie.</w:t>
            </w:r>
          </w:p>
        </w:tc>
      </w:tr>
      <w:tr w:rsidR="004D2DA4" w14:paraId="5A66213C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0AB1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pracy w edukacji wczesnoszkolnej. Analiza/ tworzenie programów profilaktycznych.</w:t>
            </w:r>
          </w:p>
        </w:tc>
      </w:tr>
      <w:tr w:rsidR="004D2DA4" w14:paraId="3088378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DB3B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Współpraca nauczyciela-wychowawcy z rodzicami. Opracowanie scenariusza pierwszego spotkania z rodzicami.</w:t>
            </w:r>
          </w:p>
        </w:tc>
      </w:tr>
      <w:tr w:rsidR="004D2DA4" w14:paraId="744E4CA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3E3B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Komunikacja z rodzicami – spotkania indywidualne z rodzicami, omawianie problemów wychowawczych – stosowanie w praktyce technik komunikacyjnych.</w:t>
            </w:r>
          </w:p>
        </w:tc>
      </w:tr>
      <w:tr w:rsidR="004D2DA4" w14:paraId="45AA83C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53E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wartościowego rozwojowo i społecznie środowiska uczenia się dziecka – projektowanie przestrzeni klasopracowni.</w:t>
            </w:r>
          </w:p>
        </w:tc>
      </w:tr>
      <w:tr w:rsidR="004D2DA4" w14:paraId="7785A6C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29B4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rozwiązywania sytuacji problemowych w klasie.</w:t>
            </w:r>
          </w:p>
        </w:tc>
      </w:tr>
      <w:tr w:rsidR="004D2DA4" w14:paraId="23C461C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BF3D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Rozwijanie zainteresowań uczniów. Półroczny program zajęć rozwijających kreatywność w klasach I-III – praca projektowa.</w:t>
            </w:r>
          </w:p>
        </w:tc>
      </w:tr>
      <w:tr w:rsidR="004D2DA4" w14:paraId="1461D8C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CD61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wychowawcza w klasach I-III. Program wychowawczy szkoły, plan wychowawczy klasy.</w:t>
            </w:r>
          </w:p>
        </w:tc>
      </w:tr>
      <w:tr w:rsidR="004D2DA4" w14:paraId="38F6E963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42A2" w14:textId="77777777" w:rsidR="004D2DA4" w:rsidRDefault="004D2DA4" w:rsidP="004D2DA4">
            <w:pPr>
              <w:pStyle w:val="Akapitzlist"/>
              <w:numPr>
                <w:ilvl w:val="0"/>
                <w:numId w:val="1"/>
              </w:numPr>
              <w:spacing w:after="20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domowa w edukacji wczesnoszkolnej: rodzaje prac domowych, celowość i legalność ich zadawania. Dyskusja nad zasadnością zadawania zadań domowych.</w:t>
            </w:r>
          </w:p>
        </w:tc>
      </w:tr>
    </w:tbl>
    <w:p w14:paraId="73645F11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002CA" w14:textId="77777777" w:rsidR="004D2DA4" w:rsidRDefault="004D2DA4" w:rsidP="004D2DA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197E3B6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79F59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7E78F830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Ćwiczenia: analiza tekstów z dyskusją, praca w grupach, praca projektowa</w:t>
      </w:r>
    </w:p>
    <w:p w14:paraId="01D647FF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05F1DB60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7EBBDD1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C7D88CA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75F4434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7BAD9EDD" w14:textId="77777777" w:rsidR="004D2DA4" w:rsidRDefault="004D2DA4" w:rsidP="004D2DA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494AD2C" w14:textId="77777777" w:rsidR="004D2DA4" w:rsidRDefault="004D2DA4" w:rsidP="004D2DA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14:paraId="26C438EB" w14:textId="77777777" w:rsidR="004D2DA4" w:rsidRDefault="004D2DA4" w:rsidP="004D2DA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0C8683C" w14:textId="77777777" w:rsidR="004D2DA4" w:rsidRDefault="004D2DA4" w:rsidP="004D2DA4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353AFF9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D2DA4" w14:paraId="440CB0D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A5B2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B6706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DBFDFD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9E36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5E16C83" w14:textId="77777777" w:rsidR="004D2DA4" w:rsidRDefault="004D2DA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2DA4" w14:paraId="79F9490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D404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61DD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po I semestrze z wykładu, egzamin pisemny,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2EE8" w14:textId="77777777" w:rsidR="004D2DA4" w:rsidRDefault="004D2DA4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4D2DA4" w14:paraId="08ADA60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8E12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E448C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7A03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4D2DA4" w14:paraId="2B74BD2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F5DA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575A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0984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4D2DA4" w14:paraId="052CA64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9353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8A60D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24D4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4D2DA4" w14:paraId="4D1B1A8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62F6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2C31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2FD0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4D2DA4" w14:paraId="1C3C3A1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7579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55AF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F34A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</w:tbl>
    <w:p w14:paraId="4D8E81BD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141EA0" w14:textId="77777777" w:rsidR="004D2DA4" w:rsidRDefault="004D2DA4" w:rsidP="004D2DA4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1E7E0B3" w14:textId="77777777" w:rsidR="004D2DA4" w:rsidRDefault="004D2DA4" w:rsidP="004D2DA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D2DA4" w14:paraId="1CB2AE2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278A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Wykład: zaliczenie kolokwium z wykładu po I semestrze i pozytywna ocena z egzaminu.</w:t>
            </w:r>
          </w:p>
          <w:p w14:paraId="1F8DC45C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Ćwiczenia: Uczestnictwo (dopuszczalna jest jedna nieobecność) i aktywność w zajęciach (plusy za aktywność), opracowanie w grupach: programu zajęć adaptacyjnych; scenariusza spotkania z rodzicami, scenariusza zajęć zintegrowanych, programu zajęć rozwijających aktywność twórczą w klasach I-III, opracowanie gier i zabaw integracyjnych, redagowanie oceny opisowej, projekt przestrzeni klasopracowni</w:t>
            </w:r>
          </w:p>
        </w:tc>
      </w:tr>
    </w:tbl>
    <w:p w14:paraId="0DCEDE04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7F181" w14:textId="77777777" w:rsidR="004D2DA4" w:rsidRDefault="004D2DA4" w:rsidP="004D2DA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68C898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48"/>
        <w:gridCol w:w="4306"/>
      </w:tblGrid>
      <w:tr w:rsidR="004D2DA4" w14:paraId="0E7F68FF" w14:textId="77777777" w:rsidTr="00BD501A"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23D2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F665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4D2DA4" w14:paraId="1804B765" w14:textId="77777777" w:rsidTr="00BD501A"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AC1E" w14:textId="77777777" w:rsidR="004D2DA4" w:rsidRDefault="004D2DA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DE8E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46</w:t>
            </w:r>
          </w:p>
        </w:tc>
      </w:tr>
      <w:tr w:rsidR="004D2DA4" w14:paraId="3EE2FEF3" w14:textId="77777777" w:rsidTr="00BD501A"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4DF3" w14:textId="77777777" w:rsidR="004D2DA4" w:rsidRDefault="004D2DA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54715DA" w14:textId="77777777" w:rsidR="004D2DA4" w:rsidRDefault="004D2DA4" w:rsidP="004D2D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</w:t>
            </w:r>
          </w:p>
          <w:p w14:paraId="431E3D56" w14:textId="77777777" w:rsidR="004D2DA4" w:rsidRDefault="004D2DA4" w:rsidP="004D2D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egzaminie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F0DE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FDC72AD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572844C4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4D2DA4" w14:paraId="63BE73F0" w14:textId="77777777" w:rsidTr="00BD501A"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91C3" w14:textId="77777777" w:rsidR="004D2DA4" w:rsidRDefault="004D2DA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44F3A561" w14:textId="77777777" w:rsidR="004D2DA4" w:rsidRDefault="004D2DA4" w:rsidP="004D2D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zajęć,</w:t>
            </w:r>
          </w:p>
          <w:p w14:paraId="521C5546" w14:textId="77777777" w:rsidR="004D2DA4" w:rsidRDefault="004D2DA4" w:rsidP="004D2D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kolokwium,</w:t>
            </w:r>
          </w:p>
          <w:p w14:paraId="240052DF" w14:textId="77777777" w:rsidR="004D2DA4" w:rsidRDefault="004D2DA4" w:rsidP="004D2D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egzaminu,</w:t>
            </w:r>
          </w:p>
          <w:p w14:paraId="3B77F2D4" w14:textId="77777777" w:rsidR="004D2DA4" w:rsidRDefault="004D2DA4" w:rsidP="004D2D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zredagowanie scenariusza spotkania z rodzicami.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833D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5D674EE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F50AA05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54</w:t>
            </w:r>
          </w:p>
          <w:p w14:paraId="049780AD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  <w:p w14:paraId="43300DE4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35</w:t>
            </w:r>
          </w:p>
          <w:p w14:paraId="2591C1A4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4D2DA4" w14:paraId="61CC8ADC" w14:textId="77777777" w:rsidTr="00BD501A"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A358" w14:textId="77777777" w:rsidR="004D2DA4" w:rsidRDefault="004D2DA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22AF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150</w:t>
            </w:r>
          </w:p>
        </w:tc>
      </w:tr>
      <w:tr w:rsidR="004D2DA4" w14:paraId="2B2B4E82" w14:textId="77777777" w:rsidTr="00BD501A"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FA5A" w14:textId="77777777" w:rsidR="004D2DA4" w:rsidRDefault="004D2DA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4622" w14:textId="77777777" w:rsidR="004D2DA4" w:rsidRDefault="004D2DA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14:paraId="376FA7FF" w14:textId="77777777" w:rsidR="004D2DA4" w:rsidRDefault="004D2DA4" w:rsidP="004D2DA4">
      <w:pPr>
        <w:rPr>
          <w:rFonts w:ascii="Corbel" w:hAnsi="Corbel"/>
        </w:rPr>
      </w:pPr>
      <w:r>
        <w:rPr>
          <w:rFonts w:ascii="Corbel" w:hAnsi="Corbel"/>
        </w:rPr>
        <w:t>* Należy uwzględnić, że 1 pkt ECTS odpowiada 25-30 godzin całkowitego nakładu pracy studenta.</w:t>
      </w:r>
    </w:p>
    <w:p w14:paraId="518CA226" w14:textId="77777777" w:rsidR="004D2DA4" w:rsidRDefault="004D2DA4" w:rsidP="004D2D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574B5" w14:textId="77777777" w:rsidR="004D2DA4" w:rsidRDefault="004D2DA4" w:rsidP="004D2DA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CCB029E" w14:textId="77777777" w:rsidR="004D2DA4" w:rsidRDefault="004D2DA4" w:rsidP="004D2DA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4D2DA4" w14:paraId="06408651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5073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8BB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  <w:tr w:rsidR="004D2DA4" w14:paraId="4BBFE339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96BB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84D0" w14:textId="77777777" w:rsidR="004D2DA4" w:rsidRDefault="004D2DA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1B7CDC5F" w14:textId="77777777" w:rsidR="004D2DA4" w:rsidRDefault="004D2DA4" w:rsidP="004D2DA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01EFA1C" w14:textId="77777777" w:rsidR="004D2DA4" w:rsidRDefault="004D2DA4" w:rsidP="004D2DA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F6DD697" w14:textId="77777777" w:rsidR="004D2DA4" w:rsidRDefault="004D2DA4" w:rsidP="004D2DA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4D2DA4" w14:paraId="1371879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5791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02210D" w14:textId="77777777" w:rsidR="004D2DA4" w:rsidRDefault="004D2DA4" w:rsidP="004D2DA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Filipiak E.,</w:t>
            </w:r>
            <w:r>
              <w:rPr>
                <w:rFonts w:ascii="Corbel" w:hAnsi="Corbel"/>
                <w:i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</w:rPr>
              <w:t>Wygotskim</w:t>
            </w:r>
            <w:proofErr w:type="spellEnd"/>
            <w:r>
              <w:rPr>
                <w:rFonts w:ascii="Corbel" w:hAnsi="Corbel"/>
                <w:i/>
              </w:rPr>
              <w:t xml:space="preserve"> i Brunerem w tle,</w:t>
            </w:r>
            <w:r>
              <w:rPr>
                <w:rFonts w:ascii="Corbel" w:hAnsi="Corbel"/>
              </w:rPr>
              <w:t xml:space="preserve"> GWP, Sopot 2012.</w:t>
            </w:r>
          </w:p>
          <w:p w14:paraId="62BAE595" w14:textId="77777777" w:rsidR="004D2DA4" w:rsidRDefault="004D2DA4" w:rsidP="004D2DA4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Klus-Stańska D. (red.), </w:t>
            </w:r>
            <w:r>
              <w:rPr>
                <w:rFonts w:ascii="Corbel" w:hAnsi="Corbel"/>
                <w:i/>
              </w:rPr>
              <w:t xml:space="preserve">(Anty)edukacja wczesnoszkolna, </w:t>
            </w:r>
            <w:r>
              <w:rPr>
                <w:rFonts w:ascii="Corbel" w:hAnsi="Corbel"/>
              </w:rPr>
              <w:t>Impuls,</w:t>
            </w:r>
            <w:r>
              <w:rPr>
                <w:rFonts w:ascii="Corbel" w:hAnsi="Corbel"/>
                <w:i/>
              </w:rPr>
              <w:t xml:space="preserve"> </w:t>
            </w:r>
            <w:r>
              <w:rPr>
                <w:rFonts w:ascii="Corbel" w:hAnsi="Corbel"/>
              </w:rPr>
              <w:t>Kraków 2014.</w:t>
            </w:r>
          </w:p>
          <w:p w14:paraId="37067AB1" w14:textId="77777777" w:rsidR="004D2DA4" w:rsidRDefault="004D2DA4" w:rsidP="004D2DA4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0E9DB1EB" w14:textId="77777777" w:rsidR="004D2DA4" w:rsidRDefault="004D2DA4" w:rsidP="004D2DA4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-Pustkowska M. (red.)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52BF4123" w14:textId="77777777" w:rsidR="004D2DA4" w:rsidRDefault="004D2DA4" w:rsidP="004D2DA4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0E32C179" w14:textId="77777777" w:rsidR="004D2DA4" w:rsidRDefault="004D2DA4" w:rsidP="004D2DA4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4C34E5B2" w14:textId="77777777" w:rsidR="004D2DA4" w:rsidRDefault="004D2DA4" w:rsidP="004D2DA4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Fleer Marilyn, Cullen Joy, Anning Angela (2008). Early Childhood Education: Society and Culture. Sage Publication.</w:t>
            </w:r>
          </w:p>
          <w:p w14:paraId="245CB3FC" w14:textId="77777777" w:rsidR="004D2DA4" w:rsidRDefault="004D2DA4" w:rsidP="004D2DA4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Edwards C.H.,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Dyscyplina i kierowanie klasą, </w:t>
            </w:r>
            <w:r>
              <w:rPr>
                <w:rFonts w:ascii="Corbel" w:hAnsi="Corbel"/>
                <w:sz w:val="24"/>
                <w:szCs w:val="24"/>
              </w:rPr>
              <w:t>PWN, Warszawa 2008.</w:t>
            </w:r>
          </w:p>
        </w:tc>
      </w:tr>
      <w:tr w:rsidR="004D2DA4" w14:paraId="78F9D40D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6D4D" w14:textId="77777777" w:rsidR="004D2DA4" w:rsidRDefault="004D2DA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BA9DF97" w14:textId="77777777" w:rsidR="004D2DA4" w:rsidRDefault="004D2DA4" w:rsidP="004D2D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Kopaczyńska</w:t>
            </w:r>
            <w:proofErr w:type="spellEnd"/>
            <w:r>
              <w:rPr>
                <w:rFonts w:ascii="Corbel" w:hAnsi="Corbel"/>
              </w:rPr>
              <w:t xml:space="preserve"> I, Nowak-Łojewska A., </w:t>
            </w:r>
            <w:r>
              <w:rPr>
                <w:rFonts w:ascii="Corbel" w:hAnsi="Corbel"/>
                <w:i/>
              </w:rPr>
              <w:t>Wymiary edukacji zintegrowane</w:t>
            </w:r>
            <w:r>
              <w:rPr>
                <w:rFonts w:ascii="Corbel" w:hAnsi="Corbel"/>
              </w:rPr>
              <w:t>j, Impuls, Kraków 2008.</w:t>
            </w:r>
          </w:p>
          <w:p w14:paraId="2EF37BAC" w14:textId="77777777" w:rsidR="004D2DA4" w:rsidRDefault="004D2DA4" w:rsidP="004D2DA4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176" w:hanging="176"/>
              <w:jc w:val="both"/>
              <w:rPr>
                <w:rFonts w:ascii="Corbel" w:hAnsi="Corbel"/>
                <w:color w:val="000000"/>
                <w:spacing w:val="-6"/>
              </w:rPr>
            </w:pPr>
            <w:r>
              <w:rPr>
                <w:rFonts w:ascii="Corbel" w:hAnsi="Corbel"/>
                <w:color w:val="000000"/>
                <w:spacing w:val="-6"/>
              </w:rPr>
              <w:t xml:space="preserve">Kwiatkowska H., </w:t>
            </w:r>
            <w:r>
              <w:rPr>
                <w:rFonts w:ascii="Corbel" w:hAnsi="Corbel"/>
                <w:i/>
                <w:color w:val="000000"/>
                <w:spacing w:val="-6"/>
              </w:rPr>
              <w:t>Pedeutologia</w:t>
            </w:r>
            <w:r>
              <w:rPr>
                <w:rFonts w:ascii="Corbel" w:hAnsi="Corbel"/>
                <w:color w:val="000000"/>
                <w:spacing w:val="-6"/>
              </w:rPr>
              <w:t>, WSiP, Warszawa 2008.</w:t>
            </w:r>
          </w:p>
          <w:p w14:paraId="4DDC4AD4" w14:textId="77777777" w:rsidR="004D2DA4" w:rsidRDefault="004D2DA4" w:rsidP="004D2DA4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172F7C96" w14:textId="77777777" w:rsidR="004D2DA4" w:rsidRDefault="004D2DA4" w:rsidP="004D2DA4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13CB4A9B" w14:textId="77777777" w:rsidR="004D2DA4" w:rsidRDefault="004D2DA4" w:rsidP="004D2DA4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(2020) How we learn: Why Brains Learn Better Than Any Machine . . . for Now. Viking.</w:t>
            </w:r>
          </w:p>
        </w:tc>
      </w:tr>
    </w:tbl>
    <w:p w14:paraId="2348FC52" w14:textId="77777777" w:rsidR="004D2DA4" w:rsidRDefault="004D2DA4" w:rsidP="004D2DA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204AA88" w14:textId="77777777" w:rsidR="004D2DA4" w:rsidRDefault="004D2DA4" w:rsidP="004D2DA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AEBB22" w14:textId="480F0DF4" w:rsidR="00B47963" w:rsidRDefault="004D2DA4" w:rsidP="004D2DA4">
      <w:r>
        <w:rPr>
          <w:rFonts w:ascii="Corbel" w:hAnsi="Corbel"/>
        </w:rPr>
        <w:t>Akceptacja Kierownika Jednostki lub osoby upoważnionej</w:t>
      </w:r>
    </w:p>
    <w:sectPr w:rsidR="00B47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8EB18" w14:textId="77777777" w:rsidR="00261158" w:rsidRDefault="00261158" w:rsidP="004D2DA4">
      <w:pPr>
        <w:spacing w:after="0" w:line="240" w:lineRule="auto"/>
      </w:pPr>
      <w:r>
        <w:separator/>
      </w:r>
    </w:p>
  </w:endnote>
  <w:endnote w:type="continuationSeparator" w:id="0">
    <w:p w14:paraId="2E9CB04D" w14:textId="77777777" w:rsidR="00261158" w:rsidRDefault="00261158" w:rsidP="004D2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327F4" w14:textId="77777777" w:rsidR="00261158" w:rsidRDefault="00261158" w:rsidP="004D2DA4">
      <w:pPr>
        <w:spacing w:after="0" w:line="240" w:lineRule="auto"/>
      </w:pPr>
      <w:r>
        <w:separator/>
      </w:r>
    </w:p>
  </w:footnote>
  <w:footnote w:type="continuationSeparator" w:id="0">
    <w:p w14:paraId="7608F155" w14:textId="77777777" w:rsidR="00261158" w:rsidRDefault="00261158" w:rsidP="004D2DA4">
      <w:pPr>
        <w:spacing w:after="0" w:line="240" w:lineRule="auto"/>
      </w:pPr>
      <w:r>
        <w:continuationSeparator/>
      </w:r>
    </w:p>
  </w:footnote>
  <w:footnote w:id="1">
    <w:p w14:paraId="04972EB9" w14:textId="77777777" w:rsidR="004D2DA4" w:rsidRDefault="004D2DA4" w:rsidP="004D2DA4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F1BDD"/>
    <w:multiLevelType w:val="multilevel"/>
    <w:tmpl w:val="228A56A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241745E4"/>
    <w:multiLevelType w:val="multilevel"/>
    <w:tmpl w:val="F668849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B316C5"/>
    <w:multiLevelType w:val="multilevel"/>
    <w:tmpl w:val="77FC65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6678BB"/>
    <w:multiLevelType w:val="multilevel"/>
    <w:tmpl w:val="BC00E95E"/>
    <w:lvl w:ilvl="0">
      <w:start w:val="1"/>
      <w:numFmt w:val="decimal"/>
      <w:lvlText w:val="%1."/>
      <w:lvlJc w:val="left"/>
      <w:pPr>
        <w:tabs>
          <w:tab w:val="num" w:pos="0"/>
        </w:tabs>
        <w:ind w:left="3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2" w:hanging="180"/>
      </w:pPr>
    </w:lvl>
  </w:abstractNum>
  <w:abstractNum w:abstractNumId="4" w15:restartNumberingAfterBreak="0">
    <w:nsid w:val="652F0A1F"/>
    <w:multiLevelType w:val="multilevel"/>
    <w:tmpl w:val="D856EB84"/>
    <w:lvl w:ilvl="0">
      <w:start w:val="1"/>
      <w:numFmt w:val="bullet"/>
      <w:lvlText w:val="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6D42DE"/>
    <w:multiLevelType w:val="multilevel"/>
    <w:tmpl w:val="1338D200"/>
    <w:lvl w:ilvl="0">
      <w:start w:val="1"/>
      <w:numFmt w:val="bullet"/>
      <w:lvlText w:val="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10375B"/>
    <w:multiLevelType w:val="multilevel"/>
    <w:tmpl w:val="A888FC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7554D6B"/>
    <w:multiLevelType w:val="multilevel"/>
    <w:tmpl w:val="A3C8AAF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85158400">
    <w:abstractNumId w:val="6"/>
  </w:num>
  <w:num w:numId="2" w16cid:durableId="570702233">
    <w:abstractNumId w:val="3"/>
  </w:num>
  <w:num w:numId="3" w16cid:durableId="633019727">
    <w:abstractNumId w:val="1"/>
  </w:num>
  <w:num w:numId="4" w16cid:durableId="1197041055">
    <w:abstractNumId w:val="2"/>
  </w:num>
  <w:num w:numId="5" w16cid:durableId="2023046253">
    <w:abstractNumId w:val="5"/>
  </w:num>
  <w:num w:numId="6" w16cid:durableId="769786688">
    <w:abstractNumId w:val="4"/>
  </w:num>
  <w:num w:numId="7" w16cid:durableId="1783450521">
    <w:abstractNumId w:val="7"/>
  </w:num>
  <w:num w:numId="8" w16cid:durableId="709886449">
    <w:abstractNumId w:val="0"/>
    <w:lvlOverride w:ilvl="0">
      <w:startOverride w:val="1"/>
    </w:lvlOverride>
  </w:num>
  <w:num w:numId="9" w16cid:durableId="299581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63"/>
    <w:rsid w:val="00261158"/>
    <w:rsid w:val="004D2DA4"/>
    <w:rsid w:val="007C7DA5"/>
    <w:rsid w:val="00B4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7A5D"/>
  <w15:chartTrackingRefBased/>
  <w15:docId w15:val="{40E9D7EA-D000-4291-BC6E-D08E6E22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DA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7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7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7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7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7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79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79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9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79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7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7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7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79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79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79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79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9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79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79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7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7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7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7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79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79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79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7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79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7963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D2DA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4D2DA4"/>
    <w:rPr>
      <w:vertAlign w:val="superscript"/>
    </w:rPr>
  </w:style>
  <w:style w:type="character" w:styleId="Odwoanieprzypisudolnego">
    <w:name w:val="footnote reference"/>
    <w:rsid w:val="004D2D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DA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D2DA4"/>
    <w:rPr>
      <w:sz w:val="20"/>
      <w:szCs w:val="20"/>
    </w:rPr>
  </w:style>
  <w:style w:type="paragraph" w:customStyle="1" w:styleId="Punktygwne">
    <w:name w:val="Punkty główne"/>
    <w:basedOn w:val="Normalny"/>
    <w:qFormat/>
    <w:rsid w:val="004D2DA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4D2DA4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4D2DA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4D2DA4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4D2DA4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4D2DA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4D2DA4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4D2DA4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Akapitzlist1">
    <w:name w:val="Akapit z listą1"/>
    <w:qFormat/>
    <w:rsid w:val="004D2DA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sz w:val="22"/>
      <w:szCs w:val="22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2D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2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1578</Words>
  <Characters>9474</Characters>
  <Application>Microsoft Office Word</Application>
  <DocSecurity>0</DocSecurity>
  <Lines>78</Lines>
  <Paragraphs>22</Paragraphs>
  <ScaleCrop>false</ScaleCrop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2025-12-18T07:50:00Z</dcterms:created>
  <dcterms:modified xsi:type="dcterms:W3CDTF">2025-12-18T07:51:00Z</dcterms:modified>
</cp:coreProperties>
</file>